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50" w:afterAutospacing="0" w:line="21" w:lineRule="atLeast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bdr w:val="none" w:color="auto" w:sz="0" w:space="0"/>
          <w:shd w:val="clear" w:fill="FFFFFF"/>
        </w:rPr>
        <w:t>半挂车常见基本问题及原因分析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686300" cy="2590800"/>
            <wp:effectExtent l="0" t="0" r="0" b="0"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1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①.主车无气供给半挂车。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②.主车两气路同时供气。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③.主车两供气路反装。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④.双排气室芯通气。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1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①.主车气量是否够行车。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②.主车刹车管漏气。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③.双排气室气芯渗漏。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④.车手刹挚漏气。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⑤.泵弹簧已断不复位。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⑥.总阀进气口网阻塞、总阀气量不够。</w:t>
      </w: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1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①.车皮脱落。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②.复位弹簧拉长无弹性。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③.凸轮轴铜套磨损。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④.制动蹄回位簧断裂。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1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①.分泵刹车皮碗穿孔。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②.刹车气管漏气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1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①.总阀修理包磨损。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②.双拍后皮碗漏气。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③.行车气管漏气。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1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①.轴距是否标准。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②.连杆胶是否完好。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③.连杆是否调整准确。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④.牵引销与簧支架焊接位置是否对称正确。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7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①.钢圈是否变形。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②.轮胎压力是否正常。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③.轮胎紧固螺丝是否松动或缺少。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④.车轴轴承是否磨损。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①.检查刹车皮的磨损程度。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②.检查车轴油封是否漏油。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③.检查刹车鼓的磨损程度。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④.检查凸轮轴的磨损程度。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5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①.检查牵引销是否磨损。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②.检查牵引鞍座是否磨损。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③.检查牵引鞍座的螺钉是否紧配。</w:t>
      </w: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6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①.半挂车大梁是否变形。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②.锁顶是否绣死。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③.锁顶销高度是否标准。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4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①.灯泡是否损坏。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②.有无地线。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③.主车到半挂车的七芯电源接头是否连接好。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2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①.传动杆是否连接好。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②.大、小伞齿轮是否配合紧密。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③.大、小伞齿轮轴销是否存在。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3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①.主齿轮箱齿轮是否配合紧密。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②.传动杆螺丝是否卡好。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③.升降支腿主丝杆是否损坏。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④.轴承烧结。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18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①.润滑油不够。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②.升降支腿直丝杆有磨损。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③.平轴承损坏。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④.内外方管变形。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⑤.伞齿轮磨损。</w:t>
      </w: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8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 descr="IMG_27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①.轴承发热退火。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②.轴头螺母过紧。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③.轴头或车轴磨损。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10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7" descr="IMG_27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钢板弹簧断裂。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hd w:val="clear" w:fill="FFFFFF"/>
        <w:spacing w:line="360" w:lineRule="atLeast"/>
        <w:ind w:right="0" w:rightChars="0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②.骑马螺栓松动。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③.钢板弹簧中心螺栓断裂，钢板弹簧易位。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④.前中后簧支架或平衡梁与钢板弹簧接合位需加润滑油。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⑤.平衡轴及平衡梁铜套磨损。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⑥.拉力胶损坏。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904875"/>
            <wp:effectExtent l="0" t="0" r="0" b="9525"/>
            <wp:docPr id="9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8" descr="IMG_27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①.调整臂损坏。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②.刹车皮磨损变薄。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③.气管有杂质及水分大。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④.油封漏油。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spacing w:line="360" w:lineRule="atLeast"/>
        <w:rPr>
          <w:rFonts w:hint="eastAsia" w:asciiTheme="majorEastAsia" w:hAnsiTheme="majorEastAsia" w:eastAsiaTheme="majorEastAsia" w:cstheme="majorEastAsia"/>
          <w:color w:val="3E3E3E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3E3E3E"/>
          <w:sz w:val="18"/>
          <w:szCs w:val="18"/>
          <w:bdr w:val="none" w:color="auto" w:sz="0" w:space="0"/>
          <w:shd w:val="clear" w:fill="FFFFFF"/>
        </w:rPr>
        <w:t>⑤.刹车鼓磨损，内径变大。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11E5"/>
    <w:multiLevelType w:val="singleLevel"/>
    <w:tmpl w:val="59CE11E5"/>
    <w:lvl w:ilvl="0" w:tentative="0">
      <w:start w:val="1"/>
      <w:numFmt w:val="decimalEnclosedCircleChinese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30420"/>
    <w:rsid w:val="378C00D1"/>
    <w:rsid w:val="3E326846"/>
    <w:rsid w:val="555C3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07FA6"/>
      <w:u w:val="none"/>
    </w:rPr>
  </w:style>
  <w:style w:type="character" w:styleId="7">
    <w:name w:val="Hyperlink"/>
    <w:basedOn w:val="4"/>
    <w:qFormat/>
    <w:uiPriority w:val="0"/>
    <w:rPr>
      <w:color w:val="607FA6"/>
      <w:u w:val="none"/>
    </w:rPr>
  </w:style>
  <w:style w:type="character" w:customStyle="1" w:styleId="9">
    <w:name w:val="rich_media_meta_nickname"/>
    <w:basedOn w:val="4"/>
    <w:uiPriority w:val="0"/>
    <w:rPr>
      <w:vanish/>
    </w:rPr>
  </w:style>
  <w:style w:type="character" w:customStyle="1" w:styleId="10">
    <w:name w:val="rich_media_meta_nickname1"/>
    <w:basedOn w:val="4"/>
    <w:qFormat/>
    <w:uiPriority w:val="0"/>
  </w:style>
  <w:style w:type="character" w:customStyle="1" w:styleId="11">
    <w:name w:val="img_bg_cover"/>
    <w:basedOn w:val="4"/>
    <w:qFormat/>
    <w:uiPriority w:val="0"/>
  </w:style>
  <w:style w:type="character" w:customStyle="1" w:styleId="12">
    <w:name w:val="rich_media_meta_nickname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2017-09-29T09:27:49Z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